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8F" w:rsidRPr="00DC398F" w:rsidRDefault="00DC398F" w:rsidP="00DC398F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1933575" cy="1282984"/>
            <wp:effectExtent l="0" t="0" r="0" b="0"/>
            <wp:docPr id="1" name="Picture 1" descr="http://www.timwoodwardlaw.com/wp-content/uploads/2014/08/dui20checkpoint20022017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mwoodwardlaw.com/wp-content/uploads/2014/08/dui20checkpoint20022017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44" cy="128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A2D">
        <w:t xml:space="preserve">  </w:t>
      </w:r>
      <w:r w:rsidR="00532A2D">
        <w:tab/>
        <w:t xml:space="preserve">     </w:t>
      </w:r>
      <w:r w:rsidRPr="00DC398F">
        <w:rPr>
          <w:b/>
          <w:i/>
        </w:rPr>
        <w:t xml:space="preserve">Sir Gawain </w:t>
      </w:r>
      <w:r w:rsidRPr="00DC398F">
        <w:rPr>
          <w:b/>
        </w:rPr>
        <w:t>Checkpoints Activity</w:t>
      </w:r>
      <w:r w:rsidR="00532A2D">
        <w:rPr>
          <w:b/>
        </w:rPr>
        <w:t xml:space="preserve"> (While You Read)</w:t>
      </w:r>
    </w:p>
    <w:p w:rsidR="00DC398F" w:rsidRDefault="00DC398F" w:rsidP="00DC398F">
      <w:pPr>
        <w:spacing w:after="0" w:line="240" w:lineRule="auto"/>
        <w:ind w:left="2880"/>
      </w:pPr>
      <w:r>
        <w:t xml:space="preserve">    Directions:  After completing each section of the text as listed below,</w:t>
      </w:r>
    </w:p>
    <w:p w:rsidR="00DC398F" w:rsidRDefault="00DC398F" w:rsidP="00DC398F">
      <w:pPr>
        <w:spacing w:after="0" w:line="240" w:lineRule="auto"/>
        <w:ind w:left="2880"/>
      </w:pPr>
      <w:r>
        <w:t xml:space="preserve">    </w:t>
      </w:r>
      <w:proofErr w:type="gramStart"/>
      <w:r>
        <w:t>pause</w:t>
      </w:r>
      <w:proofErr w:type="gramEnd"/>
      <w:r>
        <w:t xml:space="preserve"> to confirm your understanding of/analyze major events. </w:t>
      </w:r>
      <w:r w:rsidR="0061256C">
        <w:t>(p.20</w:t>
      </w:r>
      <w:bookmarkStart w:id="0" w:name="_GoBack"/>
      <w:bookmarkEnd w:id="0"/>
      <w:r w:rsidR="00532A2D">
        <w:t>)</w:t>
      </w:r>
    </w:p>
    <w:p w:rsidR="00532A2D" w:rsidRDefault="00532A2D" w:rsidP="00DC398F">
      <w:pPr>
        <w:spacing w:after="0" w:line="240" w:lineRule="auto"/>
        <w:ind w:left="2880"/>
      </w:pPr>
    </w:p>
    <w:p w:rsidR="00DC398F" w:rsidRPr="00DC398F" w:rsidRDefault="00DC398F" w:rsidP="00DC398F">
      <w:pPr>
        <w:spacing w:after="0" w:line="240" w:lineRule="auto"/>
      </w:pPr>
    </w:p>
    <w:p w:rsidR="00DC398F" w:rsidRDefault="00DC398F" w:rsidP="00DC398F">
      <w:pPr>
        <w:spacing w:after="0" w:line="240" w:lineRule="auto"/>
        <w:rPr>
          <w:u w:val="single"/>
        </w:rPr>
      </w:pPr>
      <w:r w:rsidRPr="00DC398F">
        <w:rPr>
          <w:u w:val="single"/>
        </w:rPr>
        <w:t>Pages 171-173</w:t>
      </w:r>
      <w:r w:rsidR="007A3A82">
        <w:rPr>
          <w:u w:val="single"/>
        </w:rPr>
        <w:t xml:space="preserve"> (15 min)</w:t>
      </w:r>
    </w:p>
    <w:p w:rsidR="00DC398F" w:rsidRPr="00DC398F" w:rsidRDefault="00DC398F" w:rsidP="00DC398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Provide the context in which the Green Knight enters?</w:t>
      </w:r>
    </w:p>
    <w:p w:rsidR="00DC398F" w:rsidRPr="00DC398F" w:rsidRDefault="00DC398F" w:rsidP="00DC398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List 3 words that suggest the Knight’s opinion of himself?</w:t>
      </w:r>
    </w:p>
    <w:p w:rsidR="00532A2D" w:rsidRPr="0061256C" w:rsidRDefault="00DC398F" w:rsidP="00DC398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What “game” is the </w:t>
      </w:r>
      <w:r w:rsidR="00FB14D0">
        <w:t xml:space="preserve">green </w:t>
      </w:r>
      <w:r>
        <w:t>knight proposing?  What prediction can you make about the end result?</w:t>
      </w:r>
    </w:p>
    <w:p w:rsidR="00DC398F" w:rsidRDefault="00DC398F" w:rsidP="00DC398F">
      <w:pPr>
        <w:spacing w:after="0" w:line="240" w:lineRule="auto"/>
        <w:rPr>
          <w:u w:val="single"/>
        </w:rPr>
      </w:pPr>
      <w:r>
        <w:rPr>
          <w:u w:val="single"/>
        </w:rPr>
        <w:t>Pages 174</w:t>
      </w:r>
      <w:r w:rsidR="00FB14D0">
        <w:rPr>
          <w:u w:val="single"/>
        </w:rPr>
        <w:t>-177</w:t>
      </w:r>
      <w:r w:rsidR="007A3A82">
        <w:rPr>
          <w:u w:val="single"/>
        </w:rPr>
        <w:t xml:space="preserve"> (25 min)</w:t>
      </w:r>
    </w:p>
    <w:p w:rsidR="00DC398F" w:rsidRPr="00DC398F" w:rsidRDefault="00DC398F" w:rsidP="00DC398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Analyze how Arthur’s response shows potential character flaws?</w:t>
      </w:r>
    </w:p>
    <w:p w:rsidR="00DC398F" w:rsidRPr="00DC398F" w:rsidRDefault="00FB14D0" w:rsidP="00DC398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Sir Gawain is what relation to Arthur</w:t>
      </w:r>
      <w:r w:rsidR="00DC398F">
        <w:t>?</w:t>
      </w:r>
      <w:r>
        <w:t xml:space="preserve"> How does/doesn’t he fit in with the other knights?</w:t>
      </w:r>
    </w:p>
    <w:p w:rsidR="00DC398F" w:rsidRPr="00FB14D0" w:rsidRDefault="00FB14D0" w:rsidP="00DC398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Why does the green knight require that Sir Gawain seek him out at a later time?</w:t>
      </w:r>
    </w:p>
    <w:p w:rsidR="00FB14D0" w:rsidRPr="00FB14D0" w:rsidRDefault="00FB14D0" w:rsidP="00DC398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What occurs when Sir Gawain swings his axe?</w:t>
      </w:r>
    </w:p>
    <w:p w:rsidR="00FB14D0" w:rsidRPr="00DC398F" w:rsidRDefault="00FB14D0" w:rsidP="00DC398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What explanation does Arthur give for the events that have happened?</w:t>
      </w:r>
    </w:p>
    <w:p w:rsidR="00DC398F" w:rsidRDefault="00DC398F" w:rsidP="00DC398F">
      <w:pPr>
        <w:spacing w:after="0" w:line="240" w:lineRule="auto"/>
        <w:rPr>
          <w:u w:val="single"/>
        </w:rPr>
      </w:pPr>
    </w:p>
    <w:p w:rsidR="00532A2D" w:rsidRDefault="00532A2D" w:rsidP="00532A2D">
      <w:pPr>
        <w:spacing w:after="0" w:line="240" w:lineRule="auto"/>
        <w:rPr>
          <w:b/>
        </w:rPr>
      </w:pPr>
      <w:r>
        <w:rPr>
          <w:b/>
        </w:rPr>
        <w:t>Comic Strip Construction (After You Read)</w:t>
      </w:r>
      <w:r w:rsidR="007A3A82">
        <w:rPr>
          <w:b/>
        </w:rPr>
        <w:t xml:space="preserve"> (10 min)</w:t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2247900" cy="3371850"/>
            <wp:effectExtent l="0" t="0" r="0" b="0"/>
            <wp:docPr id="2" name="Picture 2" descr="https://s-media-cache-ak0.pinimg.com/236x/5c/33/66/5c3366c739928060cc397ab083e84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5c/33/66/5c3366c739928060cc397ab083e847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2D" w:rsidRDefault="00532A2D" w:rsidP="00532A2D">
      <w:pPr>
        <w:spacing w:after="0" w:line="240" w:lineRule="auto"/>
      </w:pPr>
      <w:r>
        <w:t>Directions:  Once you have completed the checkpoint activity</w:t>
      </w:r>
    </w:p>
    <w:p w:rsidR="00532A2D" w:rsidRPr="00532A2D" w:rsidRDefault="00532A2D" w:rsidP="00532A2D">
      <w:pPr>
        <w:spacing w:after="0" w:line="240" w:lineRule="auto"/>
        <w:rPr>
          <w:u w:val="single"/>
        </w:rPr>
      </w:pPr>
      <w:proofErr w:type="gramStart"/>
      <w:r>
        <w:t>listed</w:t>
      </w:r>
      <w:proofErr w:type="gramEnd"/>
      <w:r>
        <w:t xml:space="preserve"> above, create a comic strip to visualize the story thus far. (p. 20)</w:t>
      </w:r>
    </w:p>
    <w:sectPr w:rsidR="00532A2D" w:rsidRPr="0053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C4EB1"/>
    <w:multiLevelType w:val="hybridMultilevel"/>
    <w:tmpl w:val="F44CB5CC"/>
    <w:lvl w:ilvl="0" w:tplc="401CCD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8F"/>
    <w:rsid w:val="00026C53"/>
    <w:rsid w:val="0040198E"/>
    <w:rsid w:val="00532A2D"/>
    <w:rsid w:val="0061256C"/>
    <w:rsid w:val="007A3A82"/>
    <w:rsid w:val="00DC398F"/>
    <w:rsid w:val="00FB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DEF0"/>
  <w15:chartTrackingRefBased/>
  <w15:docId w15:val="{2346A821-6E7D-4E64-BC1E-9E47E535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3</cp:revision>
  <dcterms:created xsi:type="dcterms:W3CDTF">2016-09-21T10:16:00Z</dcterms:created>
  <dcterms:modified xsi:type="dcterms:W3CDTF">2019-09-24T10:35:00Z</dcterms:modified>
</cp:coreProperties>
</file>