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54" w:rsidRPr="000D6D5F" w:rsidRDefault="002431AA">
      <w:pPr>
        <w:rPr>
          <w:b/>
          <w:i/>
          <w:u w:val="single"/>
        </w:rPr>
      </w:pPr>
      <w:r w:rsidRPr="000D6D5F">
        <w:rPr>
          <w:b/>
          <w:i/>
          <w:u w:val="single"/>
        </w:rPr>
        <w:t>SENIOR ENGLISH PROJECT: BRITAIN TODAY</w:t>
      </w:r>
    </w:p>
    <w:p w:rsidR="00135454" w:rsidRDefault="00135454"/>
    <w:p w:rsidR="00135454" w:rsidRDefault="002431AA">
      <w:pPr>
        <w:rPr>
          <w:i/>
          <w:u w:val="single"/>
        </w:rPr>
      </w:pPr>
      <w:r>
        <w:rPr>
          <w:i/>
          <w:u w:val="single"/>
        </w:rPr>
        <w:t>Purpose:</w:t>
      </w:r>
    </w:p>
    <w:p w:rsidR="00135454" w:rsidRDefault="002431AA">
      <w:pPr>
        <w:numPr>
          <w:ilvl w:val="0"/>
          <w:numId w:val="2"/>
        </w:numPr>
        <w:contextualSpacing/>
      </w:pPr>
      <w:r>
        <w:t xml:space="preserve">To foster global awareness and connectivity </w:t>
      </w:r>
    </w:p>
    <w:p w:rsidR="00135454" w:rsidRDefault="002431AA">
      <w:pPr>
        <w:numPr>
          <w:ilvl w:val="0"/>
          <w:numId w:val="2"/>
        </w:numPr>
        <w:contextualSpacing/>
      </w:pPr>
      <w:r>
        <w:t>To examine current events and literature reflective of contemporary British life</w:t>
      </w:r>
    </w:p>
    <w:p w:rsidR="00135454" w:rsidRDefault="002431AA">
      <w:pPr>
        <w:numPr>
          <w:ilvl w:val="0"/>
          <w:numId w:val="2"/>
        </w:numPr>
        <w:contextualSpacing/>
      </w:pPr>
      <w:r>
        <w:t>To trace issues towards greater understanding of how social contexts vary over time</w:t>
      </w:r>
    </w:p>
    <w:p w:rsidR="00135454" w:rsidRDefault="00135454">
      <w:pPr>
        <w:rPr>
          <w:b/>
          <w:i/>
          <w:u w:val="single"/>
        </w:rPr>
      </w:pPr>
    </w:p>
    <w:p w:rsidR="00135454" w:rsidRDefault="002431AA">
      <w:pPr>
        <w:rPr>
          <w:i/>
          <w:u w:val="single"/>
        </w:rPr>
      </w:pPr>
      <w:r>
        <w:rPr>
          <w:i/>
          <w:u w:val="single"/>
        </w:rPr>
        <w:t>Suggested Topics (not exclusive):</w:t>
      </w:r>
    </w:p>
    <w:p w:rsidR="00135454" w:rsidRDefault="002431AA">
      <w:pPr>
        <w:numPr>
          <w:ilvl w:val="0"/>
          <w:numId w:val="1"/>
        </w:numPr>
        <w:contextualSpacing/>
      </w:pPr>
      <w:r>
        <w:t>Brexit/Britain</w:t>
      </w:r>
      <w:r w:rsidR="00301892">
        <w:t>’s</w:t>
      </w:r>
      <w:r>
        <w:t xml:space="preserve"> Relationship </w:t>
      </w:r>
      <w:r w:rsidR="00301892">
        <w:t>with</w:t>
      </w:r>
      <w:r>
        <w:t xml:space="preserve"> the European Union</w:t>
      </w:r>
    </w:p>
    <w:p w:rsidR="00135454" w:rsidRDefault="002431AA">
      <w:pPr>
        <w:numPr>
          <w:ilvl w:val="0"/>
          <w:numId w:val="1"/>
        </w:numPr>
        <w:contextualSpacing/>
      </w:pPr>
      <w:r>
        <w:t>Public Opinion</w:t>
      </w:r>
      <w:r w:rsidR="00301892">
        <w:t xml:space="preserve"> of</w:t>
      </w:r>
      <w:r>
        <w:t>/Sustainability</w:t>
      </w:r>
      <w:r w:rsidR="00301892">
        <w:t xml:space="preserve"> of</w:t>
      </w:r>
      <w:r>
        <w:t>/Function of the Monarchy</w:t>
      </w:r>
    </w:p>
    <w:p w:rsidR="00135454" w:rsidRDefault="002431AA">
      <w:pPr>
        <w:numPr>
          <w:ilvl w:val="0"/>
          <w:numId w:val="1"/>
        </w:numPr>
        <w:contextualSpacing/>
      </w:pPr>
      <w:r>
        <w:t>Tradition vs. Modernization</w:t>
      </w:r>
    </w:p>
    <w:p w:rsidR="00135454" w:rsidRDefault="002431AA">
      <w:pPr>
        <w:numPr>
          <w:ilvl w:val="0"/>
          <w:numId w:val="1"/>
        </w:numPr>
        <w:contextualSpacing/>
      </w:pPr>
      <w:r>
        <w:t>Culture Clash (Accommodating Immigrants or Becoming British)</w:t>
      </w:r>
    </w:p>
    <w:p w:rsidR="00135454" w:rsidRDefault="002431AA">
      <w:pPr>
        <w:numPr>
          <w:ilvl w:val="0"/>
          <w:numId w:val="1"/>
        </w:numPr>
        <w:contextualSpacing/>
      </w:pPr>
      <w:r>
        <w:t>Lasting Impacts of Colonialism</w:t>
      </w:r>
    </w:p>
    <w:p w:rsidR="00135454" w:rsidRDefault="002431AA">
      <w:r>
        <w:t xml:space="preserve"> </w:t>
      </w:r>
    </w:p>
    <w:p w:rsidR="00135454" w:rsidRDefault="002431AA">
      <w:pPr>
        <w:rPr>
          <w:i/>
          <w:u w:val="single"/>
        </w:rPr>
      </w:pPr>
      <w:r>
        <w:rPr>
          <w:i/>
          <w:u w:val="single"/>
        </w:rPr>
        <w:t>Project Components:</w:t>
      </w:r>
    </w:p>
    <w:p w:rsidR="00135454" w:rsidRDefault="002431AA">
      <w:pPr>
        <w:numPr>
          <w:ilvl w:val="0"/>
          <w:numId w:val="3"/>
        </w:numPr>
        <w:contextualSpacing/>
      </w:pPr>
      <w:r>
        <w:t>Pamphlet</w:t>
      </w:r>
    </w:p>
    <w:p w:rsidR="00135454" w:rsidRDefault="002431AA">
      <w:pPr>
        <w:numPr>
          <w:ilvl w:val="1"/>
          <w:numId w:val="3"/>
        </w:numPr>
        <w:contextualSpacing/>
      </w:pPr>
      <w:r>
        <w:t>Using an electronic publishing platform, prepare a pamphlet that outlines the basics of your topic</w:t>
      </w:r>
    </w:p>
    <w:p w:rsidR="00135454" w:rsidRDefault="002431AA">
      <w:pPr>
        <w:numPr>
          <w:ilvl w:val="1"/>
          <w:numId w:val="3"/>
        </w:numPr>
        <w:contextualSpacing/>
      </w:pPr>
      <w:r>
        <w:t xml:space="preserve">Pamphlets should be visually appealing and contain, at minimum: a definition/discussion of the topic; why the topic has international implications; a timeline of major events related to the topic; and the main arguments for each side (4 panels) </w:t>
      </w:r>
    </w:p>
    <w:p w:rsidR="00135454" w:rsidRDefault="002431AA">
      <w:pPr>
        <w:numPr>
          <w:ilvl w:val="0"/>
          <w:numId w:val="3"/>
        </w:numPr>
        <w:contextualSpacing/>
      </w:pPr>
      <w:r>
        <w:t xml:space="preserve">Portfolio of Related Articles </w:t>
      </w:r>
    </w:p>
    <w:p w:rsidR="00135454" w:rsidRDefault="002431AA">
      <w:pPr>
        <w:numPr>
          <w:ilvl w:val="1"/>
          <w:numId w:val="3"/>
        </w:numPr>
        <w:contextualSpacing/>
      </w:pPr>
      <w:r>
        <w:t>Using reliable news sources, seek out 5 articles related to the topic;  these articles should span a length of time to show how discussion on the topic has changed over time</w:t>
      </w:r>
    </w:p>
    <w:p w:rsidR="00135454" w:rsidRDefault="002431AA">
      <w:pPr>
        <w:numPr>
          <w:ilvl w:val="1"/>
          <w:numId w:val="3"/>
        </w:numPr>
        <w:contextualSpacing/>
      </w:pPr>
      <w:r>
        <w:t>For each article, you will prepare an annotated bibliography, detailing the article source and a brief analysis of how the topic is presented therein</w:t>
      </w:r>
    </w:p>
    <w:p w:rsidR="003378E2" w:rsidRDefault="003378E2" w:rsidP="003378E2">
      <w:pPr>
        <w:numPr>
          <w:ilvl w:val="0"/>
          <w:numId w:val="3"/>
        </w:numPr>
        <w:contextualSpacing/>
      </w:pPr>
      <w:r>
        <w:t xml:space="preserve">Alternative Reading Project </w:t>
      </w:r>
    </w:p>
    <w:p w:rsidR="003378E2" w:rsidRDefault="003378E2" w:rsidP="003378E2">
      <w:pPr>
        <w:numPr>
          <w:ilvl w:val="1"/>
          <w:numId w:val="3"/>
        </w:numPr>
        <w:contextualSpacing/>
      </w:pPr>
      <w:r>
        <w:t>For English 4 Honors: The traditional outline of the Outside Reading Project, but in this case, a book written by a British author or set in Britain published in the past 8 years</w:t>
      </w:r>
    </w:p>
    <w:p w:rsidR="003378E2" w:rsidRDefault="003378E2" w:rsidP="003378E2">
      <w:pPr>
        <w:numPr>
          <w:ilvl w:val="1"/>
          <w:numId w:val="3"/>
        </w:numPr>
        <w:contextualSpacing/>
      </w:pPr>
      <w:r>
        <w:t>For English 4: A selection from Unit 6 in the Pearson textbook;  Alternative reading projects are posted on the class website</w:t>
      </w:r>
    </w:p>
    <w:p w:rsidR="003378E2" w:rsidRDefault="003378E2" w:rsidP="003378E2">
      <w:pPr>
        <w:ind w:left="720"/>
        <w:contextualSpacing/>
      </w:pPr>
    </w:p>
    <w:p w:rsidR="000D6D5F" w:rsidRDefault="000D6D5F" w:rsidP="000D6D5F">
      <w:pPr>
        <w:contextualSpacing/>
      </w:pPr>
    </w:p>
    <w:p w:rsidR="000D6D5F" w:rsidRDefault="000D6D5F" w:rsidP="000D6D5F">
      <w:pPr>
        <w:contextualSpacing/>
      </w:pPr>
    </w:p>
    <w:p w:rsidR="000D6D5F" w:rsidRDefault="000D6D5F" w:rsidP="000D6D5F">
      <w:pPr>
        <w:contextualSpacing/>
      </w:pPr>
    </w:p>
    <w:p w:rsidR="000D6D5F" w:rsidRDefault="000D6D5F" w:rsidP="000D6D5F">
      <w:pPr>
        <w:contextualSpacing/>
      </w:pPr>
    </w:p>
    <w:p w:rsidR="000D6D5F" w:rsidRDefault="000D6D5F" w:rsidP="000D6D5F">
      <w:pPr>
        <w:contextualSpacing/>
      </w:pPr>
    </w:p>
    <w:p w:rsidR="00275FC4" w:rsidRDefault="00275FC4" w:rsidP="000D6D5F">
      <w:pPr>
        <w:contextualSpacing/>
      </w:pPr>
    </w:p>
    <w:p w:rsidR="00275FC4" w:rsidRDefault="00275FC4" w:rsidP="000D6D5F">
      <w:pPr>
        <w:contextualSpacing/>
      </w:pPr>
    </w:p>
    <w:p w:rsidR="00275FC4" w:rsidRDefault="00275FC4" w:rsidP="000D6D5F">
      <w:pPr>
        <w:contextualSpacing/>
      </w:pPr>
    </w:p>
    <w:p w:rsidR="00275FC4" w:rsidRDefault="00275FC4" w:rsidP="000D6D5F">
      <w:pPr>
        <w:contextualSpacing/>
      </w:pPr>
    </w:p>
    <w:p w:rsidR="000D6D5F" w:rsidRDefault="000D6D5F" w:rsidP="000D6D5F">
      <w:pPr>
        <w:contextualSpacing/>
      </w:pPr>
      <w:r>
        <w:rPr>
          <w:b/>
          <w:i/>
          <w:u w:val="single"/>
        </w:rPr>
        <w:lastRenderedPageBreak/>
        <w:t>TIPS AND TRICKS</w:t>
      </w:r>
      <w:r w:rsidR="0049667B">
        <w:rPr>
          <w:b/>
          <w:i/>
          <w:u w:val="single"/>
        </w:rPr>
        <w:t xml:space="preserve"> FOR SUCCESS</w:t>
      </w:r>
    </w:p>
    <w:p w:rsidR="000D6D5F" w:rsidRDefault="000D6D5F" w:rsidP="000D6D5F">
      <w:pPr>
        <w:contextualSpacing/>
      </w:pPr>
    </w:p>
    <w:p w:rsidR="000D6D5F" w:rsidRDefault="000D6D5F" w:rsidP="000D6D5F">
      <w:pPr>
        <w:contextualSpacing/>
        <w:rPr>
          <w:i/>
          <w:u w:val="single"/>
        </w:rPr>
      </w:pPr>
      <w:r>
        <w:rPr>
          <w:i/>
          <w:u w:val="single"/>
        </w:rPr>
        <w:t>Pamphlets:</w:t>
      </w:r>
    </w:p>
    <w:p w:rsidR="000D6D5F" w:rsidRDefault="000D6D5F" w:rsidP="000D6D5F">
      <w:pPr>
        <w:pStyle w:val="ListParagraph"/>
        <w:numPr>
          <w:ilvl w:val="0"/>
          <w:numId w:val="4"/>
        </w:numPr>
      </w:pPr>
      <w:r>
        <w:t xml:space="preserve">Microsoft hosts a great number of templates for brochures </w:t>
      </w:r>
      <w:hyperlink r:id="rId5" w:history="1">
        <w:r w:rsidRPr="00E46B56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https://templates.office.com/en-us/Brochures</w:t>
        </w:r>
      </w:hyperlink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:rsidR="000D6D5F" w:rsidRDefault="000D6D5F" w:rsidP="000D6D5F">
      <w:pPr>
        <w:pStyle w:val="ListParagraph"/>
        <w:numPr>
          <w:ilvl w:val="0"/>
          <w:numId w:val="4"/>
        </w:numPr>
      </w:pPr>
      <w:r>
        <w:t>Remember that a brochure should be a quick reference</w:t>
      </w:r>
    </w:p>
    <w:p w:rsidR="000D6D5F" w:rsidRDefault="000D6D5F" w:rsidP="000D6D5F">
      <w:pPr>
        <w:pStyle w:val="ListParagraph"/>
        <w:numPr>
          <w:ilvl w:val="1"/>
          <w:numId w:val="4"/>
        </w:numPr>
      </w:pPr>
      <w:r>
        <w:t>A wordy brochure will not be something that people will choose to read</w:t>
      </w:r>
    </w:p>
    <w:p w:rsidR="000D6D5F" w:rsidRDefault="000D6D5F" w:rsidP="000D6D5F">
      <w:pPr>
        <w:pStyle w:val="ListParagraph"/>
        <w:numPr>
          <w:ilvl w:val="1"/>
          <w:numId w:val="4"/>
        </w:numPr>
      </w:pPr>
      <w:r>
        <w:t>Pictures always should always clarify or enhance</w:t>
      </w:r>
    </w:p>
    <w:p w:rsidR="000D6D5F" w:rsidRPr="000D6D5F" w:rsidRDefault="000D6D5F" w:rsidP="000D6D5F">
      <w:pPr>
        <w:pStyle w:val="ListParagraph"/>
        <w:numPr>
          <w:ilvl w:val="0"/>
          <w:numId w:val="4"/>
        </w:numPr>
      </w:pPr>
      <w:r>
        <w:rPr>
          <w:color w:val="222222"/>
          <w:shd w:val="clear" w:color="auto" w:fill="FFFFFF"/>
        </w:rPr>
        <w:t>How to add your brochure into your final document</w:t>
      </w:r>
    </w:p>
    <w:p w:rsidR="000D6D5F" w:rsidRPr="000D6D5F" w:rsidRDefault="000D6D5F" w:rsidP="000D6D5F">
      <w:pPr>
        <w:pStyle w:val="ListParagraph"/>
        <w:numPr>
          <w:ilvl w:val="1"/>
          <w:numId w:val="4"/>
        </w:numPr>
      </w:pPr>
      <w:r>
        <w:rPr>
          <w:color w:val="222222"/>
          <w:shd w:val="clear" w:color="auto" w:fill="FFFFFF"/>
        </w:rPr>
        <w:t xml:space="preserve">In Word, click on the </w:t>
      </w:r>
      <w:r>
        <w:rPr>
          <w:b/>
          <w:bCs/>
          <w:color w:val="222222"/>
          <w:shd w:val="clear" w:color="auto" w:fill="FFFFFF"/>
        </w:rPr>
        <w:t>Insert</w:t>
      </w:r>
      <w:r>
        <w:rPr>
          <w:color w:val="222222"/>
          <w:shd w:val="clear" w:color="auto" w:fill="FFFFFF"/>
        </w:rPr>
        <w:t xml:space="preserve"> menu option and then choose </w:t>
      </w:r>
      <w:r w:rsidRPr="008A40C6">
        <w:rPr>
          <w:b/>
          <w:color w:val="222222"/>
          <w:shd w:val="clear" w:color="auto" w:fill="FFFFFF"/>
        </w:rPr>
        <w:t>Object</w:t>
      </w:r>
      <w:r>
        <w:rPr>
          <w:color w:val="222222"/>
          <w:shd w:val="clear" w:color="auto" w:fill="FFFFFF"/>
        </w:rPr>
        <w:t xml:space="preserve">. Then click on the </w:t>
      </w:r>
      <w:r w:rsidRPr="008A40C6">
        <w:rPr>
          <w:b/>
          <w:color w:val="222222"/>
          <w:shd w:val="clear" w:color="auto" w:fill="FFFFFF"/>
        </w:rPr>
        <w:t>From File</w:t>
      </w:r>
      <w:r>
        <w:rPr>
          <w:color w:val="222222"/>
          <w:shd w:val="clear" w:color="auto" w:fill="FFFFFF"/>
        </w:rPr>
        <w:t xml:space="preserve"> button at the bottom of the pop-up dialog that appears.  Select your </w:t>
      </w:r>
      <w:r>
        <w:rPr>
          <w:b/>
          <w:bCs/>
          <w:color w:val="222222"/>
          <w:shd w:val="clear" w:color="auto" w:fill="FFFFFF"/>
        </w:rPr>
        <w:t xml:space="preserve">PDF </w:t>
      </w:r>
      <w:r>
        <w:rPr>
          <w:color w:val="222222"/>
          <w:shd w:val="clear" w:color="auto" w:fill="FFFFFF"/>
        </w:rPr>
        <w:t xml:space="preserve">file and click </w:t>
      </w:r>
      <w:r w:rsidRPr="008A40C6">
        <w:rPr>
          <w:b/>
          <w:color w:val="222222"/>
          <w:shd w:val="clear" w:color="auto" w:fill="FFFFFF"/>
        </w:rPr>
        <w:t>Open</w:t>
      </w:r>
      <w:r>
        <w:rPr>
          <w:color w:val="222222"/>
          <w:shd w:val="clear" w:color="auto" w:fill="FFFFFF"/>
        </w:rPr>
        <w:t>.</w:t>
      </w:r>
    </w:p>
    <w:p w:rsidR="000D6D5F" w:rsidRDefault="000D6D5F" w:rsidP="000D6D5F"/>
    <w:p w:rsidR="002F6DE7" w:rsidRPr="002F6DE7" w:rsidRDefault="002F6DE7" w:rsidP="002F6DE7">
      <w:pPr>
        <w:rPr>
          <w:i/>
          <w:u w:val="single"/>
        </w:rPr>
      </w:pPr>
    </w:p>
    <w:p w:rsidR="00012A93" w:rsidRDefault="00012A93" w:rsidP="000D6D5F">
      <w:r>
        <w:rPr>
          <w:i/>
          <w:u w:val="single"/>
        </w:rPr>
        <w:t>Portfolio of Articles:</w:t>
      </w:r>
    </w:p>
    <w:p w:rsidR="00012A93" w:rsidRDefault="00012A93" w:rsidP="00012A93">
      <w:pPr>
        <w:pStyle w:val="ListParagraph"/>
        <w:numPr>
          <w:ilvl w:val="0"/>
          <w:numId w:val="5"/>
        </w:numPr>
      </w:pPr>
      <w:r>
        <w:t>In considering reliability, always think about who is publishing the article and their goal in doing so</w:t>
      </w:r>
    </w:p>
    <w:p w:rsidR="004F5707" w:rsidRDefault="004F5707" w:rsidP="00012A93">
      <w:pPr>
        <w:pStyle w:val="ListParagraph"/>
        <w:numPr>
          <w:ilvl w:val="0"/>
          <w:numId w:val="5"/>
        </w:numPr>
      </w:pPr>
      <w:r>
        <w:t xml:space="preserve">Try using the </w:t>
      </w:r>
      <w:r w:rsidR="00692F54">
        <w:t>News tab in a Google search to find your articles</w:t>
      </w:r>
    </w:p>
    <w:p w:rsidR="00012A93" w:rsidRDefault="00012A93" w:rsidP="00012A93">
      <w:pPr>
        <w:pStyle w:val="ListParagraph"/>
        <w:numPr>
          <w:ilvl w:val="0"/>
          <w:numId w:val="5"/>
        </w:numPr>
      </w:pPr>
      <w:r>
        <w:t>How to Craft an Bibliography Annotation</w:t>
      </w:r>
    </w:p>
    <w:p w:rsidR="00B96C08" w:rsidRDefault="00B96C08" w:rsidP="00B96C08">
      <w:pPr>
        <w:pStyle w:val="ListParagraph"/>
        <w:numPr>
          <w:ilvl w:val="1"/>
          <w:numId w:val="5"/>
        </w:numPr>
      </w:pPr>
      <w:r>
        <w:t>Begin with a properly formatted Works Cited entry</w:t>
      </w:r>
    </w:p>
    <w:p w:rsidR="00012A93" w:rsidRDefault="00012A93" w:rsidP="00012A93">
      <w:pPr>
        <w:pStyle w:val="ListParagraph"/>
        <w:numPr>
          <w:ilvl w:val="1"/>
          <w:numId w:val="5"/>
        </w:numPr>
      </w:pPr>
      <w:r>
        <w:t>Include three parts</w:t>
      </w:r>
      <w:r w:rsidR="00B96C08">
        <w:t xml:space="preserve"> in the body</w:t>
      </w:r>
      <w:r>
        <w:t>: a summary, an evaluation of the text, and a reflection on its applicability to the topic</w:t>
      </w:r>
    </w:p>
    <w:p w:rsidR="00012A93" w:rsidRPr="00012A93" w:rsidRDefault="00012A93" w:rsidP="00012A93">
      <w:pPr>
        <w:pStyle w:val="ListParagraph"/>
        <w:numPr>
          <w:ilvl w:val="1"/>
          <w:numId w:val="5"/>
        </w:numPr>
      </w:pPr>
      <w:r>
        <w:t xml:space="preserve">Example: </w:t>
      </w:r>
      <w:hyperlink r:id="rId6" w:history="1">
        <w:r w:rsidRPr="00E46B56">
          <w:rPr>
            <w:rStyle w:val="Hyperlink"/>
          </w:rPr>
          <w:t>https://owl.english.purdue.edu/owl/resource/614/03/</w:t>
        </w:r>
      </w:hyperlink>
      <w:r>
        <w:t xml:space="preserve"> </w:t>
      </w:r>
    </w:p>
    <w:p w:rsidR="00012A93" w:rsidRDefault="00012A93" w:rsidP="000D6D5F">
      <w:pPr>
        <w:rPr>
          <w:i/>
          <w:u w:val="single"/>
        </w:rPr>
      </w:pPr>
    </w:p>
    <w:p w:rsidR="00F55DBA" w:rsidRDefault="00F55DBA" w:rsidP="000D6D5F">
      <w:pPr>
        <w:rPr>
          <w:i/>
          <w:u w:val="single"/>
        </w:rPr>
      </w:pPr>
      <w:bookmarkStart w:id="0" w:name="_GoBack"/>
      <w:bookmarkEnd w:id="0"/>
    </w:p>
    <w:p w:rsidR="0057790C" w:rsidRDefault="0057790C" w:rsidP="0057790C">
      <w:pPr>
        <w:rPr>
          <w:i/>
          <w:u w:val="single"/>
        </w:rPr>
      </w:pPr>
      <w:r>
        <w:rPr>
          <w:i/>
          <w:u w:val="single"/>
        </w:rPr>
        <w:t>Alternative Reading Project(s):</w:t>
      </w:r>
    </w:p>
    <w:p w:rsidR="0057790C" w:rsidRPr="004F5707" w:rsidRDefault="0057790C" w:rsidP="0057790C">
      <w:pPr>
        <w:pStyle w:val="ListParagraph"/>
        <w:numPr>
          <w:ilvl w:val="0"/>
          <w:numId w:val="6"/>
        </w:numPr>
        <w:rPr>
          <w:i/>
          <w:u w:val="single"/>
        </w:rPr>
      </w:pPr>
      <w:r>
        <w:t>Quality will take first priority in grading (ex: not all A projects are created equal)</w:t>
      </w:r>
    </w:p>
    <w:p w:rsidR="0057790C" w:rsidRPr="002E144D" w:rsidRDefault="0057790C" w:rsidP="0057790C">
      <w:pPr>
        <w:pStyle w:val="ListParagraph"/>
        <w:numPr>
          <w:ilvl w:val="0"/>
          <w:numId w:val="6"/>
        </w:numPr>
        <w:rPr>
          <w:i/>
          <w:u w:val="single"/>
        </w:rPr>
      </w:pPr>
      <w:r>
        <w:t>Project options are at the top of the 4</w:t>
      </w:r>
      <w:r w:rsidRPr="004F5707">
        <w:rPr>
          <w:vertAlign w:val="superscript"/>
        </w:rPr>
        <w:t>th</w:t>
      </w:r>
      <w:r>
        <w:t xml:space="preserve"> quarter page at campeng.weebly.com </w:t>
      </w:r>
    </w:p>
    <w:p w:rsidR="0057790C" w:rsidRPr="004F5707" w:rsidRDefault="0057790C" w:rsidP="0057790C">
      <w:pPr>
        <w:pStyle w:val="ListParagraph"/>
        <w:numPr>
          <w:ilvl w:val="1"/>
          <w:numId w:val="6"/>
        </w:numPr>
        <w:rPr>
          <w:i/>
          <w:u w:val="single"/>
        </w:rPr>
      </w:pPr>
      <w:r>
        <w:t>1 A project = 2 B projects = 4 C projects = 2 Cs and 1 B project</w:t>
      </w:r>
    </w:p>
    <w:p w:rsidR="0057790C" w:rsidRPr="002F6DE7" w:rsidRDefault="0057790C" w:rsidP="0057790C">
      <w:pPr>
        <w:pStyle w:val="ListParagraph"/>
        <w:numPr>
          <w:ilvl w:val="1"/>
          <w:numId w:val="6"/>
        </w:numPr>
        <w:rPr>
          <w:i/>
          <w:u w:val="single"/>
        </w:rPr>
      </w:pPr>
      <w:r>
        <w:t>Any of the equivalent options above can earn the grade of “A”</w:t>
      </w:r>
    </w:p>
    <w:p w:rsidR="0057790C" w:rsidRPr="002F6DE7" w:rsidRDefault="0057790C" w:rsidP="0057790C">
      <w:pPr>
        <w:pStyle w:val="ListParagraph"/>
        <w:numPr>
          <w:ilvl w:val="0"/>
          <w:numId w:val="6"/>
        </w:numPr>
        <w:rPr>
          <w:i/>
          <w:u w:val="single"/>
        </w:rPr>
      </w:pPr>
      <w:r>
        <w:t>How to add your picture into your final document</w:t>
      </w:r>
    </w:p>
    <w:p w:rsidR="0057790C" w:rsidRPr="002F6DE7" w:rsidRDefault="0057790C" w:rsidP="0057790C">
      <w:pPr>
        <w:pStyle w:val="ListParagraph"/>
        <w:numPr>
          <w:ilvl w:val="1"/>
          <w:numId w:val="6"/>
        </w:numPr>
        <w:rPr>
          <w:i/>
          <w:u w:val="single"/>
        </w:rPr>
      </w:pPr>
      <w:r w:rsidRPr="002F6DE7">
        <w:t>Place your cursor where you want the image to ap</w:t>
      </w:r>
      <w:r>
        <w:t xml:space="preserve">pear, then select the </w:t>
      </w:r>
      <w:r w:rsidRPr="008A40C6">
        <w:rPr>
          <w:b/>
        </w:rPr>
        <w:t>Insert</w:t>
      </w:r>
      <w:r>
        <w:t xml:space="preserve"> tab to c</w:t>
      </w:r>
      <w:r w:rsidRPr="002F6DE7">
        <w:t xml:space="preserve">lick the </w:t>
      </w:r>
      <w:r w:rsidRPr="008A40C6">
        <w:rPr>
          <w:b/>
        </w:rPr>
        <w:t>Picture</w:t>
      </w:r>
      <w:r w:rsidRPr="002F6DE7">
        <w:t xml:space="preserve"> command in the </w:t>
      </w:r>
      <w:r w:rsidRPr="008A40C6">
        <w:rPr>
          <w:b/>
        </w:rPr>
        <w:t>Illustrations</w:t>
      </w:r>
      <w:r>
        <w:t xml:space="preserve"> group. </w:t>
      </w:r>
      <w:r w:rsidRPr="002F6DE7">
        <w:t xml:space="preserve">Select the desired image file, then click </w:t>
      </w:r>
      <w:r w:rsidRPr="008A40C6">
        <w:rPr>
          <w:b/>
        </w:rPr>
        <w:t>Insert</w:t>
      </w:r>
      <w:r w:rsidRPr="002F6DE7">
        <w:t xml:space="preserve"> to add it to your document. </w:t>
      </w:r>
    </w:p>
    <w:p w:rsidR="00012A93" w:rsidRPr="00012A93" w:rsidRDefault="00012A93" w:rsidP="000D6D5F">
      <w:pPr>
        <w:rPr>
          <w:i/>
          <w:u w:val="single"/>
        </w:rPr>
      </w:pPr>
    </w:p>
    <w:sectPr w:rsidR="00012A93" w:rsidRPr="00012A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1FB4"/>
    <w:multiLevelType w:val="hybridMultilevel"/>
    <w:tmpl w:val="0318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1830"/>
    <w:multiLevelType w:val="hybridMultilevel"/>
    <w:tmpl w:val="185C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0B65"/>
    <w:multiLevelType w:val="multilevel"/>
    <w:tmpl w:val="AE207E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0663ED"/>
    <w:multiLevelType w:val="multilevel"/>
    <w:tmpl w:val="A0461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651C8B"/>
    <w:multiLevelType w:val="multilevel"/>
    <w:tmpl w:val="8C88D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8B3735"/>
    <w:multiLevelType w:val="hybridMultilevel"/>
    <w:tmpl w:val="5EC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5E16"/>
    <w:multiLevelType w:val="hybridMultilevel"/>
    <w:tmpl w:val="9506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54"/>
    <w:rsid w:val="00012A93"/>
    <w:rsid w:val="000D6D5F"/>
    <w:rsid w:val="00135454"/>
    <w:rsid w:val="001E3C29"/>
    <w:rsid w:val="002431AA"/>
    <w:rsid w:val="00275FC4"/>
    <w:rsid w:val="002E144D"/>
    <w:rsid w:val="002F6DE7"/>
    <w:rsid w:val="00301892"/>
    <w:rsid w:val="003378E2"/>
    <w:rsid w:val="0049667B"/>
    <w:rsid w:val="004F5707"/>
    <w:rsid w:val="0057790C"/>
    <w:rsid w:val="00692F54"/>
    <w:rsid w:val="008A40C6"/>
    <w:rsid w:val="00A33094"/>
    <w:rsid w:val="00B96C08"/>
    <w:rsid w:val="00ED641A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CA5DA-E437-4292-AC64-3156A906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6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320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041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547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41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11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7709146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7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8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69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4522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93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2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36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378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4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0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9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7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8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58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65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0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40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2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7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6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0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1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3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05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39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40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58238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9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5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614/03/" TargetMode="External"/><Relationship Id="rId5" Type="http://schemas.openxmlformats.org/officeDocument/2006/relationships/hyperlink" Target="https://templates.office.com/en-us/Broch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Tyler</dc:creator>
  <cp:lastModifiedBy>Campbell, Tyler</cp:lastModifiedBy>
  <cp:revision>3</cp:revision>
  <dcterms:created xsi:type="dcterms:W3CDTF">2018-04-11T12:39:00Z</dcterms:created>
  <dcterms:modified xsi:type="dcterms:W3CDTF">2018-04-11T12:39:00Z</dcterms:modified>
</cp:coreProperties>
</file>