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D1" w:rsidRDefault="00F869D1">
      <w:r w:rsidRPr="00F869D1">
        <w:rPr>
          <w:sz w:val="48"/>
        </w:rPr>
        <w:t xml:space="preserve">1. </w:t>
      </w:r>
      <w:r>
        <w:t>“Ulysses” (p. 971)</w:t>
      </w:r>
    </w:p>
    <w:p w:rsidR="00F869D1" w:rsidRDefault="00F869D1" w:rsidP="00F869D1">
      <w:pPr>
        <w:pStyle w:val="ListParagraph"/>
        <w:numPr>
          <w:ilvl w:val="0"/>
          <w:numId w:val="1"/>
        </w:numPr>
      </w:pPr>
      <w:r>
        <w:t>Read the poem</w:t>
      </w:r>
    </w:p>
    <w:p w:rsidR="00F869D1" w:rsidRDefault="00F869D1" w:rsidP="00F869D1">
      <w:pPr>
        <w:pStyle w:val="ListParagraph"/>
        <w:numPr>
          <w:ilvl w:val="0"/>
          <w:numId w:val="1"/>
        </w:numPr>
      </w:pPr>
      <w:r>
        <w:t>In general, what is the speaker of this poem suggesting about traveling abroad?</w:t>
      </w:r>
    </w:p>
    <w:p w:rsidR="00F869D1" w:rsidRDefault="00F869D1" w:rsidP="00F869D1">
      <w:pPr>
        <w:pStyle w:val="ListParagraph"/>
        <w:numPr>
          <w:ilvl w:val="0"/>
          <w:numId w:val="1"/>
        </w:numPr>
      </w:pPr>
      <w:r>
        <w:t>Further, what is the speaker saying about the younger generation coming up?</w:t>
      </w:r>
    </w:p>
    <w:p w:rsidR="00F869D1" w:rsidRDefault="00F869D1" w:rsidP="00F869D1">
      <w:pPr>
        <w:pStyle w:val="ListParagraph"/>
        <w:numPr>
          <w:ilvl w:val="0"/>
          <w:numId w:val="1"/>
        </w:numPr>
      </w:pPr>
      <w:r>
        <w:t>How does the author use the imagery of the sea to mirror the passage of life?</w:t>
      </w:r>
    </w:p>
    <w:p w:rsidR="00F869D1" w:rsidRDefault="00F869D1" w:rsidP="00F869D1">
      <w:pPr>
        <w:pStyle w:val="ListParagraph"/>
        <w:numPr>
          <w:ilvl w:val="0"/>
          <w:numId w:val="1"/>
        </w:numPr>
      </w:pPr>
      <w:r>
        <w:t>Fill in the blank:   The Victorian Age was _______________.</w:t>
      </w:r>
    </w:p>
    <w:p w:rsidR="00F869D1" w:rsidRDefault="00F869D1" w:rsidP="00F869D1"/>
    <w:p w:rsidR="00F869D1" w:rsidRDefault="00F869D1" w:rsidP="00F869D1">
      <w:r w:rsidRPr="00F869D1">
        <w:rPr>
          <w:sz w:val="48"/>
          <w:szCs w:val="48"/>
        </w:rPr>
        <w:t>2.</w:t>
      </w:r>
      <w:r>
        <w:t xml:space="preserve">  “Dover Beach” (p. 1042)</w:t>
      </w:r>
    </w:p>
    <w:p w:rsidR="00F869D1" w:rsidRDefault="00F869D1" w:rsidP="00F869D1">
      <w:r>
        <w:t xml:space="preserve">        1.  Read the poem</w:t>
      </w:r>
    </w:p>
    <w:p w:rsidR="00F869D1" w:rsidRDefault="00F869D1" w:rsidP="00F869D1">
      <w:r>
        <w:t xml:space="preserve">        2.  What opinion does the speaker appear to have regarding the Empire?</w:t>
      </w:r>
    </w:p>
    <w:p w:rsidR="00F869D1" w:rsidRDefault="00F869D1" w:rsidP="00F869D1">
      <w:r>
        <w:t xml:space="preserve">        3.  To what is the speaker referring by “The Sea of Faith”?</w:t>
      </w:r>
    </w:p>
    <w:p w:rsidR="00F869D1" w:rsidRDefault="00F869D1" w:rsidP="00F869D1">
      <w:r>
        <w:t xml:space="preserve">        4.  </w:t>
      </w:r>
      <w:r w:rsidR="008D43D7">
        <w:t>How does the sea function within the poem?</w:t>
      </w:r>
    </w:p>
    <w:p w:rsidR="008D43D7" w:rsidRDefault="008D43D7" w:rsidP="00F869D1">
      <w:r>
        <w:t xml:space="preserve">        5.  Fill in the blank:  The Victorian Age was </w:t>
      </w:r>
      <w:bookmarkStart w:id="0" w:name="_GoBack"/>
      <w:bookmarkEnd w:id="0"/>
      <w:r>
        <w:t>_____________________.</w:t>
      </w:r>
    </w:p>
    <w:p w:rsidR="008D43D7" w:rsidRDefault="008D43D7" w:rsidP="00F869D1"/>
    <w:p w:rsidR="008D43D7" w:rsidRDefault="008D43D7" w:rsidP="00F869D1">
      <w:proofErr w:type="gramStart"/>
      <w:r w:rsidRPr="008D43D7">
        <w:rPr>
          <w:sz w:val="48"/>
          <w:szCs w:val="48"/>
        </w:rPr>
        <w:t>3.</w:t>
      </w:r>
      <w:r>
        <w:t xml:space="preserve">  ”</w:t>
      </w:r>
      <w:proofErr w:type="gramEnd"/>
      <w:r>
        <w:t>Recessional” (p. 1046)</w:t>
      </w:r>
    </w:p>
    <w:p w:rsidR="008D43D7" w:rsidRDefault="008D43D7" w:rsidP="00F869D1">
      <w:r>
        <w:t xml:space="preserve">        1.  Read the poem</w:t>
      </w:r>
    </w:p>
    <w:p w:rsidR="008D43D7" w:rsidRDefault="008D43D7" w:rsidP="00F869D1">
      <w:r>
        <w:t xml:space="preserve">        2.  In what way(s) is the title indicative of the subject of the poem?</w:t>
      </w:r>
    </w:p>
    <w:p w:rsidR="008D43D7" w:rsidRDefault="008D43D7" w:rsidP="00F869D1">
      <w:r>
        <w:t xml:space="preserve">        3.  Why might the speaker be considered old-fashioned in his thinking?</w:t>
      </w:r>
    </w:p>
    <w:p w:rsidR="008D43D7" w:rsidRDefault="008D43D7" w:rsidP="00F869D1">
      <w:r>
        <w:t xml:space="preserve">        4.  To what effect does Kipling use the various </w:t>
      </w:r>
      <w:r>
        <w:rPr>
          <w:i/>
        </w:rPr>
        <w:t>allusions</w:t>
      </w:r>
      <w:r>
        <w:t xml:space="preserve"> within the poem?</w:t>
      </w:r>
    </w:p>
    <w:p w:rsidR="008D43D7" w:rsidRPr="008D43D7" w:rsidRDefault="008D43D7" w:rsidP="00F869D1">
      <w:r>
        <w:t xml:space="preserve">        5.  Fill in the blank:  The Victorian Age was _______________________.</w:t>
      </w:r>
    </w:p>
    <w:sectPr w:rsidR="008D43D7" w:rsidRPr="008D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2C6B"/>
    <w:multiLevelType w:val="hybridMultilevel"/>
    <w:tmpl w:val="53C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D1"/>
    <w:rsid w:val="00026C53"/>
    <w:rsid w:val="0040198E"/>
    <w:rsid w:val="008D43D7"/>
    <w:rsid w:val="00A63597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BFF03-D1A5-4AE0-83B4-774299D7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cp:lastPrinted>2017-04-11T10:52:00Z</cp:lastPrinted>
  <dcterms:created xsi:type="dcterms:W3CDTF">2017-04-11T10:35:00Z</dcterms:created>
  <dcterms:modified xsi:type="dcterms:W3CDTF">2017-04-11T12:23:00Z</dcterms:modified>
</cp:coreProperties>
</file>